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 xml:space="preserve">Рабочая ПРОГРАММа </w:t>
      </w:r>
      <w:r w:rsidR="002156C0">
        <w:rPr>
          <w:caps/>
          <w:sz w:val="28"/>
          <w:szCs w:val="28"/>
        </w:rPr>
        <w:t>УЧЕБНОГО ПРЕДМЕТА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156C0">
        <w:rPr>
          <w:b/>
          <w:sz w:val="28"/>
          <w:szCs w:val="28"/>
        </w:rPr>
        <w:t>УД.09</w:t>
      </w:r>
      <w:r>
        <w:rPr>
          <w:b/>
          <w:sz w:val="28"/>
          <w:szCs w:val="28"/>
        </w:rPr>
        <w:t xml:space="preserve">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765278" w:rsidRPr="00765278">
        <w:t>54.02.01 Дизайн (по отраслям)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2156C0">
        <w:rPr>
          <w:sz w:val="28"/>
          <w:szCs w:val="28"/>
        </w:rPr>
        <w:t>4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7449" w:rsidRPr="008A2F75" w:rsidRDefault="00897449" w:rsidP="00897449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000000"/>
        </w:rPr>
      </w:pPr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Pr="00765278">
        <w:t>54.02.01 Дизайн (по отраслям)</w:t>
      </w:r>
      <w:r>
        <w:t xml:space="preserve"> </w:t>
      </w:r>
      <w:r w:rsidRPr="008A2F75">
        <w:rPr>
          <w:rFonts w:eastAsia="OAORW+F1"/>
          <w:color w:val="000000"/>
        </w:rPr>
        <w:t>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</w:t>
      </w:r>
      <w:r w:rsidR="002156C0">
        <w:rPr>
          <w:rFonts w:eastAsia="OAORW+F1"/>
          <w:color w:val="000000"/>
        </w:rPr>
        <w:t>учебного предмета</w:t>
      </w:r>
      <w:r w:rsidRPr="008A2F75">
        <w:rPr>
          <w:rFonts w:eastAsia="OAORW+F1"/>
          <w:color w:val="000000"/>
        </w:rPr>
        <w:t xml:space="preserve">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 xml:space="preserve">м </w:t>
      </w:r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886184" w:rsidRPr="002C70A0" w:rsidRDefault="00886184" w:rsidP="008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886184" w:rsidRDefault="00886184" w:rsidP="00886184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  <w:r w:rsidRPr="002C70A0">
        <w:rPr>
          <w:sz w:val="28"/>
          <w:highlight w:val="white"/>
        </w:rPr>
        <w:t xml:space="preserve">Рассмотрено на заседании цикловой комиссии </w:t>
      </w:r>
    </w:p>
    <w:p w:rsidR="00886184" w:rsidRDefault="00886184" w:rsidP="00886184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  <w:r w:rsidRPr="002C70A0">
        <w:rPr>
          <w:sz w:val="28"/>
          <w:highlight w:val="white"/>
        </w:rPr>
        <w:t xml:space="preserve">«Общеобразовательного, математического и </w:t>
      </w:r>
    </w:p>
    <w:p w:rsidR="00886184" w:rsidRPr="002C70A0" w:rsidRDefault="00886184" w:rsidP="00886184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  <w:bookmarkStart w:id="0" w:name="_GoBack"/>
      <w:bookmarkEnd w:id="0"/>
      <w:r w:rsidRPr="002C70A0">
        <w:rPr>
          <w:sz w:val="28"/>
          <w:highlight w:val="white"/>
        </w:rPr>
        <w:t>общего естественно-научного циклов</w:t>
      </w:r>
      <w:r w:rsidRPr="002C70A0">
        <w:rPr>
          <w:i/>
          <w:sz w:val="28"/>
          <w:highlight w:val="white"/>
        </w:rPr>
        <w:t>»</w:t>
      </w:r>
      <w:r w:rsidRPr="002C70A0">
        <w:rPr>
          <w:sz w:val="28"/>
          <w:highlight w:val="white"/>
        </w:rPr>
        <w:t>.</w:t>
      </w:r>
    </w:p>
    <w:p w:rsidR="00886184" w:rsidRDefault="00886184" w:rsidP="00886184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</w:p>
    <w:p w:rsidR="00886184" w:rsidRPr="002C70A0" w:rsidRDefault="00886184" w:rsidP="00886184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  <w:r w:rsidRPr="002C70A0">
        <w:rPr>
          <w:sz w:val="28"/>
          <w:highlight w:val="white"/>
        </w:rPr>
        <w:t>Протокол №</w:t>
      </w:r>
      <w:r>
        <w:rPr>
          <w:sz w:val="28"/>
          <w:highlight w:val="white"/>
        </w:rPr>
        <w:t xml:space="preserve">10 </w:t>
      </w:r>
      <w:r w:rsidRPr="002C70A0">
        <w:rPr>
          <w:sz w:val="28"/>
          <w:highlight w:val="white"/>
        </w:rPr>
        <w:t>от  «</w:t>
      </w:r>
      <w:r>
        <w:rPr>
          <w:sz w:val="28"/>
          <w:highlight w:val="white"/>
        </w:rPr>
        <w:t>25</w:t>
      </w:r>
      <w:r w:rsidRPr="002C70A0">
        <w:rPr>
          <w:sz w:val="28"/>
          <w:highlight w:val="white"/>
        </w:rPr>
        <w:t>»</w:t>
      </w:r>
      <w:r>
        <w:rPr>
          <w:sz w:val="28"/>
          <w:highlight w:val="white"/>
        </w:rPr>
        <w:t xml:space="preserve"> мая 2024</w:t>
      </w:r>
      <w:r w:rsidRPr="002C70A0">
        <w:rPr>
          <w:sz w:val="28"/>
          <w:highlight w:val="white"/>
        </w:rPr>
        <w:t xml:space="preserve"> г.</w:t>
      </w:r>
    </w:p>
    <w:p w:rsidR="00886184" w:rsidRPr="00E55B5A" w:rsidRDefault="00886184" w:rsidP="00886184">
      <w:pPr>
        <w:suppressAutoHyphens/>
        <w:ind w:firstLine="709"/>
        <w:jc w:val="both"/>
      </w:pPr>
      <w:r w:rsidRPr="002C70A0">
        <w:rPr>
          <w:sz w:val="28"/>
          <w:highlight w:val="white"/>
        </w:rPr>
        <w:t>Председатель ЦК</w:t>
      </w:r>
      <w:r>
        <w:rPr>
          <w:sz w:val="28"/>
        </w:rPr>
        <w:t xml:space="preserve"> </w:t>
      </w:r>
      <w:r w:rsidRPr="00BA5A14">
        <w:rPr>
          <w:i/>
          <w:sz w:val="28"/>
        </w:rPr>
        <w:t xml:space="preserve"> </w:t>
      </w:r>
      <w:r w:rsidRPr="002C70A0">
        <w:rPr>
          <w:i/>
          <w:sz w:val="28"/>
        </w:rPr>
        <w:t xml:space="preserve">Воронцова Е.Ю   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</w:t>
            </w:r>
            <w:r w:rsidR="002156C0">
              <w:t>учебного предмета</w:t>
            </w:r>
            <w:r w:rsidR="00CB36AB" w:rsidRPr="00B568D4">
              <w:t xml:space="preserve">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 xml:space="preserve">и содержание </w:t>
            </w:r>
            <w:r w:rsidR="002156C0">
              <w:t>учебного предмета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 xml:space="preserve">2.1. Объем </w:t>
            </w:r>
            <w:r w:rsidR="002156C0">
              <w:t>учебного предмета</w:t>
            </w:r>
            <w:r>
              <w:t xml:space="preserve">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</w:t>
            </w:r>
            <w:r w:rsidR="002156C0">
              <w:t>учебного предмета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 xml:space="preserve">ей программы </w:t>
            </w:r>
            <w:r w:rsidR="002156C0">
              <w:t>учебного предмета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 xml:space="preserve">результатов </w:t>
            </w:r>
            <w:r w:rsidR="002156C0">
              <w:t>учебного предмета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</w:t>
      </w:r>
      <w:r w:rsidR="002156C0">
        <w:rPr>
          <w:b/>
          <w:caps/>
        </w:rPr>
        <w:t>УЧЕБНОГО ПРЕДМЕТА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</w:t>
      </w:r>
      <w:r w:rsidR="002156C0">
        <w:t>учебного предмета</w:t>
      </w:r>
      <w:r w:rsidRPr="00451368">
        <w:t xml:space="preserve">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765278" w:rsidRPr="00765278">
        <w:t>54.02.01 Дизайн (по отраслям</w:t>
      </w:r>
      <w:r w:rsidR="00551E59" w:rsidRPr="00551E59">
        <w:t xml:space="preserve">). 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 xml:space="preserve">1.2. Место </w:t>
      </w:r>
      <w:r w:rsidR="002156C0">
        <w:rPr>
          <w:b/>
        </w:rPr>
        <w:t>предмета</w:t>
      </w:r>
      <w:r w:rsidRPr="00451368">
        <w:rPr>
          <w:b/>
        </w:rPr>
        <w:t xml:space="preserve"> в структуре основной профессиональной образовательной программы:</w:t>
      </w:r>
    </w:p>
    <w:p w:rsidR="00745D5B" w:rsidRPr="00451368" w:rsidRDefault="002156C0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Предмет</w:t>
      </w:r>
      <w:r w:rsidR="00745D5B" w:rsidRPr="00451368">
        <w:t xml:space="preserve">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 xml:space="preserve">1.3. Цели и задачи </w:t>
      </w:r>
      <w:r w:rsidR="002156C0">
        <w:rPr>
          <w:b/>
        </w:rPr>
        <w:t>предмета</w:t>
      </w:r>
      <w:r w:rsidRPr="00451368">
        <w:rPr>
          <w:b/>
        </w:rPr>
        <w:t xml:space="preserve"> – требования к результатам освоения </w:t>
      </w:r>
      <w:r w:rsidR="002156C0">
        <w:rPr>
          <w:b/>
        </w:rPr>
        <w:t>предмета</w:t>
      </w:r>
      <w:r w:rsidRPr="00451368">
        <w:rPr>
          <w:b/>
        </w:rPr>
        <w:t>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 xml:space="preserve">1.3.1Планируемые результаты освоения </w:t>
      </w:r>
      <w:r w:rsidR="002156C0">
        <w:rPr>
          <w:rFonts w:eastAsia="Arial"/>
          <w:b/>
          <w:bCs/>
          <w:color w:val="000000"/>
          <w:lang w:bidi="ru-RU"/>
        </w:rPr>
        <w:t>учебного предмета</w:t>
      </w:r>
      <w:r w:rsidRPr="00A8216B">
        <w:rPr>
          <w:rFonts w:eastAsia="Arial"/>
          <w:b/>
          <w:bCs/>
          <w:color w:val="000000"/>
          <w:lang w:bidi="ru-RU"/>
        </w:rPr>
        <w:t xml:space="preserve"> в соответствии с ФГОС СПО и на основе ФГОС СОО</w:t>
      </w:r>
    </w:p>
    <w:p w:rsidR="00CB36AB" w:rsidRPr="00A8216B" w:rsidRDefault="002156C0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Особое значение предмет</w:t>
      </w:r>
      <w:r w:rsidR="005E7F9A" w:rsidRPr="00A8216B">
        <w:rPr>
          <w:rFonts w:eastAsia="Courier New"/>
          <w:color w:val="000000"/>
          <w:lang w:bidi="ru-RU"/>
        </w:rPr>
        <w:t xml:space="preserve"> имеет при формировании и развитии ОК</w:t>
      </w: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1487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0"/>
        <w:gridCol w:w="5148"/>
        <w:gridCol w:w="6866"/>
      </w:tblGrid>
      <w:tr w:rsidR="005E7F9A" w:rsidRPr="00A8216B" w:rsidTr="00913F08">
        <w:trPr>
          <w:trHeight w:hRule="exact" w:val="335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2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bookmark3"/>
            <w:bookmarkStart w:id="2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1"/>
            <w:bookmarkEnd w:id="2"/>
          </w:p>
        </w:tc>
      </w:tr>
      <w:tr w:rsidR="005E7F9A" w:rsidRPr="00A8216B" w:rsidTr="00913F08">
        <w:trPr>
          <w:trHeight w:hRule="exact" w:val="330"/>
          <w:jc w:val="center"/>
        </w:trPr>
        <w:tc>
          <w:tcPr>
            <w:tcW w:w="28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:rsidTr="00913F08">
        <w:trPr>
          <w:trHeight w:hRule="exact" w:val="7644"/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A8216B">
            <w:pPr>
              <w:widowControl w:val="0"/>
              <w:tabs>
                <w:tab w:val="left" w:pos="205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01. Выбирать способы решения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:rsidR="005E7F9A" w:rsidRPr="00A8216B" w:rsidRDefault="005E7F9A" w:rsidP="005E7F9A">
            <w:pPr>
              <w:widowControl w:val="0"/>
              <w:tabs>
                <w:tab w:val="left" w:pos="2515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 применительно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различным контекстам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913F08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913F08">
            <w:pPr>
              <w:widowControl w:val="0"/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ind w:left="117" w:right="19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numPr>
                <w:ilvl w:val="0"/>
                <w:numId w:val="17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7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7"/>
              </w:numPr>
              <w:tabs>
                <w:tab w:val="left" w:pos="214"/>
              </w:tabs>
              <w:spacing w:line="310" w:lineRule="auto"/>
              <w:ind w:left="72" w:right="25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913F08">
              <w:t xml:space="preserve"> 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913F08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913F0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913F08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913F08"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7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8"/>
        <w:gridCol w:w="5016"/>
        <w:gridCol w:w="6811"/>
      </w:tblGrid>
      <w:tr w:rsidR="005E7F9A" w:rsidRPr="00A8216B" w:rsidTr="00913F08">
        <w:trPr>
          <w:trHeight w:hRule="exact" w:val="876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tabs>
                <w:tab w:val="right" w:pos="260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информационные технологии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для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1"/>
              </w:numPr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913F08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5E7F9A" w:rsidP="00913F08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913F08" w:rsidP="00913F08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913F08" w:rsidP="00913F08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913F08">
        <w:trPr>
          <w:trHeight w:hRule="exact" w:val="35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03. Планировать и реализовывать собственное профессиональное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tabs>
                <w:tab w:val="right" w:pos="2616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личностное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развитие,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предпринимательскую деятельность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76C99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Эффективно взаимодействовать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913F08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913F08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05. Осуществлять устную и письменную коммуникацию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</w:p>
          <w:p w:rsidR="005E7F9A" w:rsidRPr="00A8216B" w:rsidRDefault="005E7F9A" w:rsidP="00A91176">
            <w:pPr>
              <w:widowControl w:val="0"/>
              <w:tabs>
                <w:tab w:val="left" w:pos="124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 язык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е Российской Федерации с учетом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особенностей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гармонизации</w:t>
            </w:r>
          </w:p>
          <w:p w:rsidR="005E7F9A" w:rsidRPr="00A8216B" w:rsidRDefault="005E7F9A" w:rsidP="005E7F9A">
            <w:pPr>
              <w:widowControl w:val="0"/>
              <w:tabs>
                <w:tab w:val="right" w:pos="2578"/>
              </w:tabs>
              <w:spacing w:after="10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межнациональных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913F08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913F08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913F08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A91176">
        <w:trPr>
          <w:trHeight w:hRule="exact" w:val="454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5E7F9A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освоенные обучающимися межпредметные понятия и универсальные учебные действия (регулятивные,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познавательные,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76C99">
            <w:pPr>
              <w:widowControl w:val="0"/>
              <w:tabs>
                <w:tab w:val="left" w:pos="1171"/>
              </w:tabs>
              <w:spacing w:after="40"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07. Содействовать сохранению окружающей среды, ресурсосбережению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, применять знания об изменении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климата,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 </w:t>
            </w:r>
            <w:r w:rsidR="00A9117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чрезвычайных</w:t>
            </w:r>
            <w:r w:rsidR="00A9117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A9117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spacing w:line="312" w:lineRule="auto"/>
              <w:ind w:left="77" w:right="193" w:firstLine="77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913F08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913F08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913F08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913F08">
            <w:pPr>
              <w:widowControl w:val="0"/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913F08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:rsidTr="00C76308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  <w:p w:rsidR="005E7F9A" w:rsidRPr="00A8216B" w:rsidRDefault="005E7F9A" w:rsidP="005E7F9A">
            <w:pPr>
              <w:widowControl w:val="0"/>
              <w:tabs>
                <w:tab w:val="left" w:pos="2333"/>
              </w:tabs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5E7F9A" w:rsidP="005E7F9A">
            <w:pPr>
              <w:widowControl w:val="0"/>
              <w:tabs>
                <w:tab w:val="left" w:pos="2318"/>
              </w:tabs>
              <w:spacing w:after="80"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76C99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5E7F9A" w:rsidP="00576C99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76308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C76308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C76308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219" w:right="193" w:firstLine="219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C76308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C76308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C76308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576C99" w:rsidRDefault="005E7F9A" w:rsidP="00A32EC3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еятельности по получению нового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знания,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его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  <w:r w:rsidR="00576C99"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76C99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C76308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C76308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C76308" w:rsidP="00C76308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формулировать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:rsidR="005E7F9A" w:rsidRPr="00A8216B" w:rsidRDefault="005E7F9A" w:rsidP="00C76308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</w:t>
      </w:r>
      <w:r w:rsidR="002156C0">
        <w:t>учебного предмета</w:t>
      </w:r>
      <w:r w:rsidRPr="006B1E20">
        <w:t xml:space="preserve">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lastRenderedPageBreak/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="002156C0">
        <w:t xml:space="preserve">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 xml:space="preserve">1.7. Количество часов на освоение программы </w:t>
      </w:r>
      <w:r w:rsidR="002156C0">
        <w:rPr>
          <w:b/>
        </w:rPr>
        <w:t>предмета</w:t>
      </w:r>
      <w:r w:rsidRPr="00A8216B">
        <w:rPr>
          <w:b/>
        </w:rPr>
        <w:t>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обучающегося </w:t>
      </w:r>
      <w:r w:rsidR="002156C0">
        <w:t>69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2156C0">
        <w:t>69</w:t>
      </w:r>
      <w:r w:rsidRPr="006B1E20">
        <w:t xml:space="preserve"> часа;</w:t>
      </w:r>
    </w:p>
    <w:p w:rsidR="006B1E20" w:rsidRPr="006B1E20" w:rsidRDefault="002156C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в том числе практических занятий -</w:t>
      </w:r>
      <w:r w:rsidR="006B1E20" w:rsidRPr="006B1E20">
        <w:t xml:space="preserve"> </w:t>
      </w:r>
      <w:r>
        <w:t>23 часа</w:t>
      </w:r>
      <w:r w:rsidR="006B1E20" w:rsidRPr="006B1E20">
        <w:t>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 xml:space="preserve">2. СТРУКТУРА И СОДЕРЖАНИЕ </w:t>
      </w:r>
      <w:r w:rsidR="002156C0">
        <w:rPr>
          <w:b/>
        </w:rPr>
        <w:t>УЧЕБНОГО ПРЕДМЕТА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 xml:space="preserve">2.1. Объем </w:t>
      </w:r>
      <w:r w:rsidR="002156C0">
        <w:rPr>
          <w:b/>
        </w:rPr>
        <w:t>учебного предмета</w:t>
      </w:r>
      <w:r w:rsidRPr="00A8216B">
        <w:rPr>
          <w:b/>
        </w:rPr>
        <w:t xml:space="preserve">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65278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69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65278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69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2156C0" w:rsidP="00451368">
            <w:pPr>
              <w:jc w:val="both"/>
            </w:pPr>
            <w: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2156C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65278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2156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 xml:space="preserve">2.2. Тематический план и содержание </w:t>
      </w:r>
      <w:r w:rsidR="002156C0">
        <w:rPr>
          <w:b/>
          <w:sz w:val="28"/>
          <w:szCs w:val="28"/>
        </w:rPr>
        <w:t>учебного предмета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C76308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7630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C76308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765278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6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A91176">
        <w:trPr>
          <w:trHeight w:hRule="exact" w:val="1765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2: «Оценка ресурсообеспеченности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A91176">
        <w:trPr>
          <w:trHeight w:hRule="exact" w:val="265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A91176">
        <w:trPr>
          <w:trHeight w:hRule="exact" w:val="1843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039"/>
        <w:gridCol w:w="1027"/>
        <w:gridCol w:w="1858"/>
      </w:tblGrid>
      <w:tr w:rsidR="005E7F9A" w:rsidRPr="007C51DE" w:rsidTr="00A91176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4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4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A91176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A91176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A91176">
        <w:trPr>
          <w:trHeight w:hRule="exact" w:val="21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8D7A32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E7F9A" w:rsidRPr="007C51DE" w:rsidTr="00A91176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8D7A32" w:rsidRPr="007C51DE" w:rsidTr="00A91176">
        <w:trPr>
          <w:trHeight w:hRule="exact" w:val="36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A32" w:rsidRPr="007C51DE" w:rsidRDefault="008D7A32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7A32" w:rsidRPr="007C51DE" w:rsidRDefault="008D7A32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7A32" w:rsidRPr="007C51DE" w:rsidRDefault="008D7A32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32" w:rsidRPr="007C51DE" w:rsidRDefault="008D7A32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8D7A32" w:rsidRPr="007C51DE" w:rsidTr="00BB19F2">
        <w:trPr>
          <w:trHeight w:hRule="exact" w:val="36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A32" w:rsidRPr="007C51DE" w:rsidRDefault="008D7A32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7A32" w:rsidRPr="007C51DE" w:rsidRDefault="008D7A32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№6. </w:t>
            </w:r>
            <w:r w:rsidRPr="008D7A32">
              <w:rPr>
                <w:rFonts w:eastAsia="Tahoma"/>
                <w:color w:val="000000"/>
                <w:sz w:val="20"/>
                <w:szCs w:val="20"/>
                <w:lang w:bidi="ru-RU"/>
              </w:rPr>
              <w:t>«Определение</w:t>
            </w:r>
            <w:r w:rsidRPr="008D7A32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02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7A32" w:rsidRPr="007C51DE" w:rsidRDefault="008D7A32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32" w:rsidRPr="007C51DE" w:rsidRDefault="008D7A32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8D7A32" w:rsidRPr="007C51DE" w:rsidTr="00BB19F2">
        <w:trPr>
          <w:trHeight w:hRule="exact" w:val="50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A32" w:rsidRPr="007C51DE" w:rsidRDefault="008D7A32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7A32" w:rsidRPr="007C51DE" w:rsidRDefault="008D7A32" w:rsidP="008D7A32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№7. </w:t>
            </w:r>
            <w:r w:rsidRPr="008D7A32">
              <w:rPr>
                <w:rFonts w:eastAsia="Tahoma"/>
                <w:color w:val="000000"/>
                <w:sz w:val="20"/>
                <w:szCs w:val="20"/>
                <w:lang w:bidi="ru-RU"/>
              </w:rPr>
              <w:t>«Составление            экономико-географической                  характеристики профильной отрасли».</w:t>
            </w:r>
          </w:p>
        </w:tc>
        <w:tc>
          <w:tcPr>
            <w:tcW w:w="102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7A32" w:rsidRPr="007C51DE" w:rsidRDefault="008D7A32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32" w:rsidRPr="007C51DE" w:rsidRDefault="008D7A32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8D7A32" w:rsidRPr="007C51DE" w:rsidTr="00BB19F2">
        <w:trPr>
          <w:trHeight w:hRule="exact" w:val="36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A32" w:rsidRPr="007C51DE" w:rsidRDefault="008D7A32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7A32" w:rsidRPr="007C51DE" w:rsidRDefault="008D7A32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8D7A32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02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7A32" w:rsidRPr="007C51DE" w:rsidRDefault="008D7A32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32" w:rsidRPr="007C51DE" w:rsidRDefault="008D7A32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8D7A32" w:rsidRPr="007C51DE" w:rsidTr="00BB19F2">
        <w:trPr>
          <w:trHeight w:hRule="exact" w:val="76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A32" w:rsidRPr="007C51DE" w:rsidRDefault="008D7A32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7A32" w:rsidRPr="007C51DE" w:rsidRDefault="008D7A32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8D7A32">
              <w:rPr>
                <w:rFonts w:eastAsia="Tahoma"/>
                <w:color w:val="000000"/>
                <w:sz w:val="20"/>
                <w:szCs w:val="20"/>
                <w:lang w:bidi="ru-RU"/>
              </w:rPr>
              <w:t>№9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.</w:t>
            </w:r>
            <w:r w:rsidRPr="008D7A32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«Определение и обозначение стран-экспортеров</w:t>
            </w:r>
            <w:r w:rsidRPr="008D7A32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основных</w:t>
            </w:r>
            <w:r w:rsidRPr="008D7A32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 промышленной и сельскохозяйственной продукции,      видов</w:t>
            </w:r>
            <w:r w:rsidRPr="008D7A32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сырья,      районов международного туризма и отдыха»</w:t>
            </w:r>
          </w:p>
        </w:tc>
        <w:tc>
          <w:tcPr>
            <w:tcW w:w="102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7A32" w:rsidRPr="007C51DE" w:rsidRDefault="008D7A32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32" w:rsidRPr="007C51DE" w:rsidRDefault="008D7A32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A91176">
        <w:trPr>
          <w:trHeight w:hRule="exact" w:val="189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A91176">
            <w:pPr>
              <w:widowControl w:val="0"/>
              <w:spacing w:line="310" w:lineRule="auto"/>
              <w:ind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266" w:lineRule="auto"/>
        <w:ind w:left="-280"/>
        <w:rPr>
          <w:rFonts w:eastAsia="Tahoma"/>
          <w:color w:val="000000"/>
          <w:sz w:val="18"/>
          <w:szCs w:val="1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25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11: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57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ind w:firstLine="5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765278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69</w:t>
            </w:r>
            <w:r w:rsidR="007C51DE"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 xml:space="preserve">3. условия реализации программы </w:t>
      </w:r>
      <w:r w:rsidR="002156C0">
        <w:rPr>
          <w:b/>
          <w:caps/>
        </w:rPr>
        <w:t>предмета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 xml:space="preserve">Реализация программы </w:t>
      </w:r>
      <w:r w:rsidR="002156C0">
        <w:rPr>
          <w:bCs/>
        </w:rPr>
        <w:t>предмета</w:t>
      </w:r>
      <w:r w:rsidRPr="00451368">
        <w:rPr>
          <w:bCs/>
        </w:rPr>
        <w:t xml:space="preserve">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 xml:space="preserve">1. Ростом, Г. Р. География :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 : электронный // Цифровой образовательный ресурс IPR SMART : [сайт]. — URL: </w:t>
      </w:r>
      <w:hyperlink r:id="rId10" w:history="1">
        <w:r w:rsidRPr="00A47C98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Лобжанидзе, А. А. География : учебник для СПО / А. А. Лобжанидзе. — Саратов : Профобразование, 2020. — 213 c. — ISBN 978-5-4488-0571-4. — Текст : электронный // Цифровой образовательный ресурс IPR SMART : [сайт]. — URL: </w:t>
      </w:r>
      <w:hyperlink r:id="rId11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Коломынцева, Е. Н. Физическая география : учебное пособие / Е. Н. Коломынцева. — 2-е изд. — Саратов : Ай Пи Эр Медиа, 2019. — 146 c. — ISBN 978-5-4486-0459-1. — Текст :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="002156C0">
        <w:rPr>
          <w:color w:val="000000"/>
        </w:rPr>
        <w:t>предмета</w:t>
      </w:r>
      <w:r w:rsidRPr="00BF3C08">
        <w:rPr>
          <w:color w:val="000000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5" w:name="bookmark14"/>
      <w:bookmarkStart w:id="6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</w:r>
      <w:r w:rsidR="002156C0">
        <w:rPr>
          <w:rFonts w:eastAsia="Arial"/>
          <w:b/>
          <w:bCs/>
          <w:color w:val="000000"/>
          <w:lang w:bidi="ru-RU"/>
        </w:rPr>
        <w:t>предмета</w:t>
      </w:r>
      <w:bookmarkEnd w:id="5"/>
      <w:bookmarkEnd w:id="6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 xml:space="preserve">результатов освоения </w:t>
      </w:r>
      <w:r w:rsidR="002156C0">
        <w:rPr>
          <w:rFonts w:eastAsia="Arial"/>
          <w:color w:val="000000"/>
          <w:lang w:bidi="ru-RU"/>
        </w:rPr>
        <w:t>учебного предмета</w:t>
      </w:r>
      <w:r w:rsidRPr="007C51DE">
        <w:rPr>
          <w:rFonts w:eastAsia="Arial"/>
          <w:color w:val="000000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lastRenderedPageBreak/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Ресурсообеспеченность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lastRenderedPageBreak/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Сравнительная характеристика трех «регионов слаборазвитости»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2156C0" w:rsidRDefault="002156C0">
      <w:pPr>
        <w:spacing w:after="200" w:line="276" w:lineRule="auto"/>
      </w:pPr>
      <w:r>
        <w:br w:type="page"/>
      </w:r>
    </w:p>
    <w:p w:rsidR="0051132F" w:rsidRPr="0051132F" w:rsidRDefault="0051132F" w:rsidP="002156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lastRenderedPageBreak/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2156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 xml:space="preserve">вносимых в рабочую программу </w:t>
      </w:r>
      <w:r w:rsidR="002156C0">
        <w:rPr>
          <w:b/>
          <w:sz w:val="28"/>
          <w:szCs w:val="28"/>
        </w:rPr>
        <w:t>учебного предмета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1F9" w:rsidRDefault="00CC41F9">
      <w:r>
        <w:separator/>
      </w:r>
    </w:p>
  </w:endnote>
  <w:endnote w:type="continuationSeparator" w:id="0">
    <w:p w:rsidR="00CC41F9" w:rsidRDefault="00CC4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176" w:rsidRDefault="00A91176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91176" w:rsidRDefault="00A91176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:rsidR="00A91176" w:rsidRDefault="00A9117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184">
          <w:rPr>
            <w:noProof/>
          </w:rPr>
          <w:t>3</w:t>
        </w:r>
        <w:r>
          <w:fldChar w:fldCharType="end"/>
        </w:r>
      </w:p>
    </w:sdtContent>
  </w:sdt>
  <w:p w:rsidR="00A91176" w:rsidRDefault="00A91176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EndPr/>
    <w:sdtContent>
      <w:p w:rsidR="00A91176" w:rsidRDefault="00A9117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184">
          <w:rPr>
            <w:noProof/>
          </w:rPr>
          <w:t>1</w:t>
        </w:r>
        <w:r>
          <w:fldChar w:fldCharType="end"/>
        </w:r>
      </w:p>
    </w:sdtContent>
  </w:sdt>
  <w:p w:rsidR="00A91176" w:rsidRDefault="00A91176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1F9" w:rsidRDefault="00CC41F9">
      <w:r>
        <w:separator/>
      </w:r>
    </w:p>
  </w:footnote>
  <w:footnote w:type="continuationSeparator" w:id="0">
    <w:p w:rsidR="00CC41F9" w:rsidRDefault="00CC4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 w15:restartNumberingAfterBreak="0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 w15:restartNumberingAfterBreak="0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 w15:restartNumberingAfterBreak="0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137A85"/>
    <w:rsid w:val="00145234"/>
    <w:rsid w:val="001532FA"/>
    <w:rsid w:val="00156207"/>
    <w:rsid w:val="00196C38"/>
    <w:rsid w:val="002156C0"/>
    <w:rsid w:val="00267050"/>
    <w:rsid w:val="00292AE2"/>
    <w:rsid w:val="002A6E4F"/>
    <w:rsid w:val="002B2A64"/>
    <w:rsid w:val="003C6B60"/>
    <w:rsid w:val="00433DCF"/>
    <w:rsid w:val="00451368"/>
    <w:rsid w:val="004F333D"/>
    <w:rsid w:val="0051132F"/>
    <w:rsid w:val="00537F30"/>
    <w:rsid w:val="00551E59"/>
    <w:rsid w:val="00557B7D"/>
    <w:rsid w:val="00576C99"/>
    <w:rsid w:val="005868B6"/>
    <w:rsid w:val="005C250B"/>
    <w:rsid w:val="005D1DC3"/>
    <w:rsid w:val="005D33A1"/>
    <w:rsid w:val="005E7F9A"/>
    <w:rsid w:val="00624CBB"/>
    <w:rsid w:val="00693FB6"/>
    <w:rsid w:val="006B1E20"/>
    <w:rsid w:val="00723C8E"/>
    <w:rsid w:val="00745D5B"/>
    <w:rsid w:val="00765278"/>
    <w:rsid w:val="007C51DE"/>
    <w:rsid w:val="00886184"/>
    <w:rsid w:val="00897449"/>
    <w:rsid w:val="008A2660"/>
    <w:rsid w:val="008D7A32"/>
    <w:rsid w:val="008E2ECE"/>
    <w:rsid w:val="00912D93"/>
    <w:rsid w:val="00913F08"/>
    <w:rsid w:val="00921AC0"/>
    <w:rsid w:val="00991608"/>
    <w:rsid w:val="009C6CFC"/>
    <w:rsid w:val="009E7EBD"/>
    <w:rsid w:val="00A26E23"/>
    <w:rsid w:val="00A4578B"/>
    <w:rsid w:val="00A47C98"/>
    <w:rsid w:val="00A8216B"/>
    <w:rsid w:val="00A9047E"/>
    <w:rsid w:val="00A91176"/>
    <w:rsid w:val="00A9331D"/>
    <w:rsid w:val="00AB421D"/>
    <w:rsid w:val="00B34EE7"/>
    <w:rsid w:val="00B37F09"/>
    <w:rsid w:val="00B7500D"/>
    <w:rsid w:val="00C217CC"/>
    <w:rsid w:val="00C430B7"/>
    <w:rsid w:val="00C76308"/>
    <w:rsid w:val="00CB36AB"/>
    <w:rsid w:val="00CC41F9"/>
    <w:rsid w:val="00DA1B65"/>
    <w:rsid w:val="00E15811"/>
    <w:rsid w:val="00E339FB"/>
    <w:rsid w:val="00E4370B"/>
    <w:rsid w:val="00EA1976"/>
    <w:rsid w:val="00F10099"/>
    <w:rsid w:val="00F60BC4"/>
    <w:rsid w:val="00F76B61"/>
    <w:rsid w:val="00FA5703"/>
    <w:rsid w:val="00FB2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20918-2876-4D90-9C22-A5B839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7982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3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9282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31</Pages>
  <Words>8003</Words>
  <Characters>45620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Katya</cp:lastModifiedBy>
  <cp:revision>40</cp:revision>
  <cp:lastPrinted>2022-03-24T10:48:00Z</cp:lastPrinted>
  <dcterms:created xsi:type="dcterms:W3CDTF">2015-12-05T06:11:00Z</dcterms:created>
  <dcterms:modified xsi:type="dcterms:W3CDTF">2024-10-25T16:56:00Z</dcterms:modified>
</cp:coreProperties>
</file>